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3D0" w:rsidRDefault="0019766A" w:rsidP="0019766A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ГБ</w:t>
      </w:r>
      <w:r w:rsidR="000A6B4B">
        <w:rPr>
          <w:rFonts w:asciiTheme="majorHAnsi" w:hAnsiTheme="majorHAnsi"/>
          <w:sz w:val="24"/>
          <w:szCs w:val="24"/>
        </w:rPr>
        <w:t>П</w:t>
      </w:r>
      <w:r>
        <w:rPr>
          <w:rFonts w:asciiTheme="majorHAnsi" w:hAnsiTheme="majorHAnsi"/>
          <w:sz w:val="24"/>
          <w:szCs w:val="24"/>
        </w:rPr>
        <w:t>ОУ «Сосновский агропромышленный техникум»</w:t>
      </w:r>
    </w:p>
    <w:p w:rsidR="0019766A" w:rsidRDefault="0019766A" w:rsidP="0019766A">
      <w:pPr>
        <w:spacing w:after="0"/>
        <w:ind w:firstLine="609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Утверждаю</w:t>
      </w:r>
    </w:p>
    <w:p w:rsidR="0019766A" w:rsidRDefault="0019766A" w:rsidP="0019766A">
      <w:pPr>
        <w:spacing w:after="0"/>
        <w:ind w:firstLine="609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Зам. директора по УПР</w:t>
      </w:r>
    </w:p>
    <w:p w:rsidR="0019766A" w:rsidRDefault="0019766A" w:rsidP="0019766A">
      <w:pPr>
        <w:spacing w:after="0"/>
        <w:ind w:firstLine="609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_________________Н.В. </w:t>
      </w:r>
      <w:proofErr w:type="spellStart"/>
      <w:r>
        <w:rPr>
          <w:rFonts w:asciiTheme="majorHAnsi" w:hAnsiTheme="majorHAnsi"/>
          <w:sz w:val="24"/>
          <w:szCs w:val="24"/>
        </w:rPr>
        <w:t>Крутова</w:t>
      </w:r>
      <w:proofErr w:type="spellEnd"/>
    </w:p>
    <w:p w:rsidR="0019766A" w:rsidRPr="00CD17AD" w:rsidRDefault="0019766A" w:rsidP="0019766A">
      <w:pPr>
        <w:spacing w:after="0"/>
        <w:ind w:firstLine="609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«____»______________201</w:t>
      </w:r>
      <w:r w:rsidR="000A6B4B">
        <w:rPr>
          <w:rFonts w:asciiTheme="majorHAnsi" w:hAnsiTheme="majorHAnsi"/>
          <w:sz w:val="24"/>
          <w:szCs w:val="24"/>
        </w:rPr>
        <w:t>5</w:t>
      </w:r>
      <w:r>
        <w:rPr>
          <w:rFonts w:asciiTheme="majorHAnsi" w:hAnsiTheme="majorHAnsi"/>
          <w:sz w:val="24"/>
          <w:szCs w:val="24"/>
        </w:rPr>
        <w:t>г.</w:t>
      </w:r>
    </w:p>
    <w:p w:rsidR="00CD17AD" w:rsidRPr="00CD17AD" w:rsidRDefault="00CD17AD" w:rsidP="0019766A">
      <w:pPr>
        <w:ind w:firstLine="6096"/>
        <w:rPr>
          <w:rFonts w:asciiTheme="majorHAnsi" w:hAnsiTheme="majorHAnsi"/>
          <w:sz w:val="24"/>
          <w:szCs w:val="24"/>
        </w:rPr>
      </w:pPr>
    </w:p>
    <w:p w:rsidR="00CD17AD" w:rsidRDefault="00CD17AD" w:rsidP="00D86BB0">
      <w:pPr>
        <w:jc w:val="center"/>
        <w:rPr>
          <w:rFonts w:asciiTheme="majorHAnsi" w:hAnsiTheme="majorHAnsi"/>
          <w:sz w:val="28"/>
          <w:szCs w:val="28"/>
        </w:rPr>
      </w:pPr>
      <w:r w:rsidRPr="00D86BB0">
        <w:rPr>
          <w:rFonts w:asciiTheme="majorHAnsi" w:hAnsiTheme="majorHAnsi"/>
          <w:b/>
          <w:sz w:val="28"/>
          <w:szCs w:val="28"/>
        </w:rPr>
        <w:t xml:space="preserve">Темы </w:t>
      </w:r>
      <w:r w:rsidR="00B933D2">
        <w:rPr>
          <w:rFonts w:asciiTheme="majorHAnsi" w:hAnsiTheme="majorHAnsi"/>
          <w:b/>
          <w:sz w:val="28"/>
          <w:szCs w:val="28"/>
        </w:rPr>
        <w:t>дипломных</w:t>
      </w:r>
      <w:r w:rsidRPr="00D86BB0">
        <w:rPr>
          <w:rFonts w:asciiTheme="majorHAnsi" w:hAnsiTheme="majorHAnsi"/>
          <w:b/>
          <w:sz w:val="28"/>
          <w:szCs w:val="28"/>
        </w:rPr>
        <w:t xml:space="preserve"> </w:t>
      </w:r>
      <w:r w:rsidR="005B39C1">
        <w:rPr>
          <w:rFonts w:asciiTheme="majorHAnsi" w:hAnsiTheme="majorHAnsi"/>
          <w:b/>
          <w:sz w:val="28"/>
          <w:szCs w:val="28"/>
        </w:rPr>
        <w:t>проектов</w:t>
      </w:r>
    </w:p>
    <w:p w:rsidR="00D86BB0" w:rsidRDefault="00D86BB0" w:rsidP="00D86BB0">
      <w:pPr>
        <w:spacing w:after="0"/>
        <w:ind w:left="1410" w:hanging="141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Специальность</w:t>
      </w:r>
      <w:r>
        <w:rPr>
          <w:rFonts w:asciiTheme="majorHAnsi" w:hAnsiTheme="majorHAnsi"/>
          <w:sz w:val="24"/>
          <w:szCs w:val="24"/>
        </w:rPr>
        <w:tab/>
      </w:r>
      <w:r w:rsidR="000A6B4B" w:rsidRPr="000A6B4B">
        <w:rPr>
          <w:rFonts w:asciiTheme="majorHAnsi" w:hAnsiTheme="majorHAnsi"/>
          <w:b/>
          <w:sz w:val="24"/>
          <w:szCs w:val="24"/>
        </w:rPr>
        <w:t>09.02.01</w:t>
      </w:r>
      <w:r w:rsidRPr="000A6B4B">
        <w:rPr>
          <w:rFonts w:asciiTheme="majorHAnsi" w:hAnsiTheme="majorHAnsi"/>
          <w:b/>
          <w:sz w:val="24"/>
          <w:szCs w:val="24"/>
        </w:rPr>
        <w:t xml:space="preserve"> Компьютерные</w:t>
      </w:r>
      <w:r w:rsidRPr="00D86BB0">
        <w:rPr>
          <w:rFonts w:asciiTheme="majorHAnsi" w:hAnsiTheme="majorHAnsi"/>
          <w:b/>
          <w:sz w:val="24"/>
          <w:szCs w:val="24"/>
        </w:rPr>
        <w:t xml:space="preserve"> системы и комплексы</w:t>
      </w:r>
    </w:p>
    <w:p w:rsidR="00D86BB0" w:rsidRPr="00D86BB0" w:rsidRDefault="00D86BB0" w:rsidP="00D86BB0">
      <w:pPr>
        <w:spacing w:after="0"/>
        <w:ind w:left="2124" w:hanging="2124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Группа</w:t>
      </w:r>
      <w:r>
        <w:rPr>
          <w:rFonts w:asciiTheme="majorHAnsi" w:hAnsiTheme="majorHAnsi"/>
          <w:sz w:val="24"/>
          <w:szCs w:val="24"/>
        </w:rPr>
        <w:tab/>
      </w:r>
      <w:r w:rsidR="000A6B4B">
        <w:rPr>
          <w:rFonts w:asciiTheme="majorHAnsi" w:hAnsiTheme="majorHAnsi"/>
          <w:b/>
          <w:sz w:val="24"/>
          <w:szCs w:val="24"/>
        </w:rPr>
        <w:t>4-Б9-12</w:t>
      </w:r>
      <w:r w:rsidRPr="00D86BB0">
        <w:rPr>
          <w:rFonts w:asciiTheme="majorHAnsi" w:hAnsiTheme="majorHAnsi"/>
          <w:b/>
          <w:sz w:val="24"/>
          <w:szCs w:val="24"/>
        </w:rPr>
        <w:t>-2</w:t>
      </w:r>
    </w:p>
    <w:p w:rsidR="00D86BB0" w:rsidRPr="00D86BB0" w:rsidRDefault="00D86BB0" w:rsidP="00D86BB0">
      <w:pPr>
        <w:spacing w:after="0"/>
        <w:ind w:left="1410" w:hanging="1410"/>
        <w:rPr>
          <w:rFonts w:asciiTheme="majorHAnsi" w:hAnsiTheme="majorHAnsi"/>
          <w:sz w:val="24"/>
          <w:szCs w:val="24"/>
        </w:rPr>
      </w:pPr>
    </w:p>
    <w:tbl>
      <w:tblPr>
        <w:tblStyle w:val="a3"/>
        <w:tblW w:w="10349" w:type="dxa"/>
        <w:tblInd w:w="-743" w:type="dxa"/>
        <w:tblLook w:val="04A0" w:firstRow="1" w:lastRow="0" w:firstColumn="1" w:lastColumn="0" w:noHBand="0" w:noVBand="1"/>
      </w:tblPr>
      <w:tblGrid>
        <w:gridCol w:w="709"/>
        <w:gridCol w:w="2269"/>
        <w:gridCol w:w="4394"/>
        <w:gridCol w:w="1559"/>
        <w:gridCol w:w="1418"/>
      </w:tblGrid>
      <w:tr w:rsidR="00D86BB0" w:rsidTr="00D86BB0">
        <w:tc>
          <w:tcPr>
            <w:tcW w:w="709" w:type="dxa"/>
            <w:vAlign w:val="center"/>
          </w:tcPr>
          <w:p w:rsidR="00CD17AD" w:rsidRPr="005B39C1" w:rsidRDefault="00CD17AD" w:rsidP="00CD17A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B39C1">
              <w:rPr>
                <w:rFonts w:asciiTheme="majorHAnsi" w:hAnsiTheme="majorHAnsi"/>
                <w:b/>
                <w:sz w:val="24"/>
                <w:szCs w:val="24"/>
              </w:rPr>
              <w:t>№</w:t>
            </w:r>
          </w:p>
          <w:p w:rsidR="00CD17AD" w:rsidRPr="005B39C1" w:rsidRDefault="00CD17AD" w:rsidP="00CD17A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B39C1">
              <w:rPr>
                <w:rFonts w:asciiTheme="majorHAnsi" w:hAnsiTheme="majorHAnsi"/>
                <w:b/>
                <w:sz w:val="24"/>
                <w:szCs w:val="24"/>
              </w:rPr>
              <w:t>п/п</w:t>
            </w:r>
          </w:p>
        </w:tc>
        <w:tc>
          <w:tcPr>
            <w:tcW w:w="2269" w:type="dxa"/>
            <w:vAlign w:val="center"/>
          </w:tcPr>
          <w:p w:rsidR="00CD17AD" w:rsidRPr="005B39C1" w:rsidRDefault="00CD17AD" w:rsidP="00CD17A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B39C1">
              <w:rPr>
                <w:rFonts w:asciiTheme="majorHAnsi" w:hAnsiTheme="majorHAnsi"/>
                <w:b/>
                <w:sz w:val="24"/>
                <w:szCs w:val="24"/>
              </w:rPr>
              <w:t>ФИО</w:t>
            </w:r>
          </w:p>
        </w:tc>
        <w:tc>
          <w:tcPr>
            <w:tcW w:w="4394" w:type="dxa"/>
            <w:vAlign w:val="center"/>
          </w:tcPr>
          <w:p w:rsidR="00CD17AD" w:rsidRPr="005B39C1" w:rsidRDefault="00CD17AD" w:rsidP="00600D7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B39C1">
              <w:rPr>
                <w:rFonts w:asciiTheme="majorHAnsi" w:hAnsiTheme="majorHAnsi"/>
                <w:b/>
                <w:sz w:val="24"/>
                <w:szCs w:val="24"/>
              </w:rPr>
              <w:t>Тема</w:t>
            </w:r>
            <w:r w:rsidR="00A466AE" w:rsidRPr="005B39C1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600D75">
              <w:rPr>
                <w:rFonts w:asciiTheme="majorHAnsi" w:hAnsiTheme="majorHAnsi"/>
                <w:b/>
                <w:sz w:val="24"/>
                <w:szCs w:val="24"/>
              </w:rPr>
              <w:t>дипломного</w:t>
            </w:r>
            <w:r w:rsidR="00600D75" w:rsidRPr="00600D75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600D75">
              <w:rPr>
                <w:rFonts w:asciiTheme="majorHAnsi" w:hAnsiTheme="majorHAnsi"/>
                <w:b/>
                <w:sz w:val="24"/>
                <w:szCs w:val="24"/>
              </w:rPr>
              <w:t>проекта</w:t>
            </w:r>
            <w:bookmarkStart w:id="0" w:name="_GoBack"/>
            <w:bookmarkEnd w:id="0"/>
          </w:p>
        </w:tc>
        <w:tc>
          <w:tcPr>
            <w:tcW w:w="1559" w:type="dxa"/>
            <w:vAlign w:val="center"/>
          </w:tcPr>
          <w:p w:rsidR="00CD17AD" w:rsidRPr="005B39C1" w:rsidRDefault="00CD17AD" w:rsidP="00CD17A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B39C1">
              <w:rPr>
                <w:rFonts w:asciiTheme="majorHAnsi" w:hAnsiTheme="majorHAnsi"/>
                <w:b/>
                <w:sz w:val="24"/>
                <w:szCs w:val="24"/>
              </w:rPr>
              <w:t>Подпись</w:t>
            </w:r>
          </w:p>
        </w:tc>
        <w:tc>
          <w:tcPr>
            <w:tcW w:w="1418" w:type="dxa"/>
            <w:vAlign w:val="center"/>
          </w:tcPr>
          <w:p w:rsidR="00CD17AD" w:rsidRPr="005B39C1" w:rsidRDefault="00CD17AD" w:rsidP="00CD17A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B39C1">
              <w:rPr>
                <w:rFonts w:asciiTheme="majorHAnsi" w:hAnsiTheme="majorHAnsi"/>
                <w:b/>
                <w:sz w:val="24"/>
                <w:szCs w:val="24"/>
              </w:rPr>
              <w:t>Дата</w:t>
            </w:r>
          </w:p>
        </w:tc>
      </w:tr>
      <w:tr w:rsidR="000A6B4B" w:rsidRPr="00CD17AD" w:rsidTr="005B39C1">
        <w:trPr>
          <w:trHeight w:val="907"/>
        </w:trPr>
        <w:tc>
          <w:tcPr>
            <w:tcW w:w="709" w:type="dxa"/>
            <w:vAlign w:val="center"/>
          </w:tcPr>
          <w:p w:rsidR="000A6B4B" w:rsidRPr="005B39C1" w:rsidRDefault="000A6B4B" w:rsidP="00921143">
            <w:pPr>
              <w:pStyle w:val="a5"/>
              <w:numPr>
                <w:ilvl w:val="0"/>
                <w:numId w:val="1"/>
              </w:numPr>
              <w:tabs>
                <w:tab w:val="left" w:pos="459"/>
              </w:tabs>
              <w:ind w:left="34" w:firstLine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 w:rsidR="000A6B4B" w:rsidRPr="005B39C1" w:rsidRDefault="000A6B4B" w:rsidP="00921143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5B39C1">
              <w:rPr>
                <w:rFonts w:ascii="Cambria" w:hAnsi="Cambria"/>
                <w:color w:val="000000"/>
                <w:sz w:val="24"/>
                <w:szCs w:val="24"/>
              </w:rPr>
              <w:t>Бугрова Т.В.</w:t>
            </w:r>
          </w:p>
        </w:tc>
        <w:tc>
          <w:tcPr>
            <w:tcW w:w="4394" w:type="dxa"/>
            <w:vAlign w:val="center"/>
          </w:tcPr>
          <w:p w:rsidR="000A6B4B" w:rsidRPr="005B39C1" w:rsidRDefault="000A6B4B" w:rsidP="00453819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5B39C1">
              <w:rPr>
                <w:rFonts w:ascii="Cambria" w:hAnsi="Cambria"/>
                <w:color w:val="000000"/>
                <w:sz w:val="24"/>
                <w:szCs w:val="24"/>
              </w:rPr>
              <w:t>База данных учета компьютерной техники и программного обеспечения в ГБПОУ «Сосновский агропромышленный техникум»</w:t>
            </w:r>
            <w:r w:rsidR="00E46083">
              <w:rPr>
                <w:rFonts w:ascii="Cambria" w:hAnsi="Cambria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0A6B4B" w:rsidRPr="005B39C1" w:rsidRDefault="000A6B4B" w:rsidP="0092114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0A6B4B" w:rsidRPr="005B39C1" w:rsidRDefault="000A6B4B" w:rsidP="0092114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A6B4B" w:rsidRPr="00CD17AD" w:rsidTr="005B39C1">
        <w:trPr>
          <w:trHeight w:val="907"/>
        </w:trPr>
        <w:tc>
          <w:tcPr>
            <w:tcW w:w="709" w:type="dxa"/>
            <w:vAlign w:val="center"/>
          </w:tcPr>
          <w:p w:rsidR="000A6B4B" w:rsidRPr="005B39C1" w:rsidRDefault="000A6B4B" w:rsidP="00921143">
            <w:pPr>
              <w:pStyle w:val="a5"/>
              <w:numPr>
                <w:ilvl w:val="0"/>
                <w:numId w:val="1"/>
              </w:numPr>
              <w:tabs>
                <w:tab w:val="left" w:pos="459"/>
              </w:tabs>
              <w:ind w:left="34" w:firstLine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 w:rsidR="000A6B4B" w:rsidRPr="005B39C1" w:rsidRDefault="000A6B4B" w:rsidP="00921143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proofErr w:type="spellStart"/>
            <w:r w:rsidRPr="005B39C1">
              <w:rPr>
                <w:rFonts w:ascii="Cambria" w:hAnsi="Cambria"/>
                <w:color w:val="000000"/>
                <w:sz w:val="24"/>
                <w:szCs w:val="24"/>
              </w:rPr>
              <w:t>Данова</w:t>
            </w:r>
            <w:proofErr w:type="spellEnd"/>
            <w:r w:rsidRPr="005B39C1">
              <w:rPr>
                <w:rFonts w:ascii="Cambria" w:hAnsi="Cambria"/>
                <w:color w:val="000000"/>
                <w:sz w:val="24"/>
                <w:szCs w:val="24"/>
              </w:rPr>
              <w:t xml:space="preserve"> Ю.Н.</w:t>
            </w:r>
          </w:p>
        </w:tc>
        <w:tc>
          <w:tcPr>
            <w:tcW w:w="4394" w:type="dxa"/>
            <w:vAlign w:val="center"/>
          </w:tcPr>
          <w:p w:rsidR="000A6B4B" w:rsidRPr="005B39C1" w:rsidRDefault="000A6B4B" w:rsidP="00481CDC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5B39C1">
              <w:rPr>
                <w:rFonts w:ascii="Cambria" w:hAnsi="Cambria"/>
                <w:color w:val="000000"/>
                <w:sz w:val="24"/>
                <w:szCs w:val="24"/>
              </w:rPr>
              <w:t xml:space="preserve">Разработка проекта локальной вычислительной сети в ГБПОУ «Сосновский агропромышленный техникум» </w:t>
            </w:r>
            <w:r w:rsidR="00481CDC" w:rsidRPr="005B39C1">
              <w:rPr>
                <w:rFonts w:ascii="Cambria" w:hAnsi="Cambria"/>
                <w:color w:val="000000"/>
                <w:sz w:val="24"/>
                <w:szCs w:val="24"/>
              </w:rPr>
              <w:t>здание №2</w:t>
            </w:r>
            <w:r w:rsidR="00E46083">
              <w:rPr>
                <w:rFonts w:ascii="Cambria" w:hAnsi="Cambria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0A6B4B" w:rsidRPr="005B39C1" w:rsidRDefault="000A6B4B" w:rsidP="0092114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0A6B4B" w:rsidRPr="005B39C1" w:rsidRDefault="000A6B4B" w:rsidP="0092114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A6B4B" w:rsidRPr="00CD17AD" w:rsidTr="005B39C1">
        <w:trPr>
          <w:trHeight w:val="907"/>
        </w:trPr>
        <w:tc>
          <w:tcPr>
            <w:tcW w:w="709" w:type="dxa"/>
            <w:vAlign w:val="center"/>
          </w:tcPr>
          <w:p w:rsidR="000A6B4B" w:rsidRPr="005B39C1" w:rsidRDefault="000A6B4B" w:rsidP="00921143">
            <w:pPr>
              <w:pStyle w:val="a5"/>
              <w:numPr>
                <w:ilvl w:val="0"/>
                <w:numId w:val="1"/>
              </w:numPr>
              <w:tabs>
                <w:tab w:val="left" w:pos="459"/>
              </w:tabs>
              <w:ind w:left="34" w:firstLine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 w:rsidR="000A6B4B" w:rsidRPr="005B39C1" w:rsidRDefault="000A6B4B" w:rsidP="00921143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5B39C1">
              <w:rPr>
                <w:rFonts w:ascii="Cambria" w:hAnsi="Cambria"/>
                <w:color w:val="000000"/>
                <w:sz w:val="24"/>
                <w:szCs w:val="24"/>
              </w:rPr>
              <w:t>Денисов Д.К.</w:t>
            </w:r>
          </w:p>
        </w:tc>
        <w:tc>
          <w:tcPr>
            <w:tcW w:w="4394" w:type="dxa"/>
            <w:vAlign w:val="center"/>
          </w:tcPr>
          <w:p w:rsidR="000A6B4B" w:rsidRPr="005B39C1" w:rsidRDefault="00481CDC" w:rsidP="00E46083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5B39C1">
              <w:rPr>
                <w:rFonts w:ascii="Cambria" w:hAnsi="Cambria"/>
                <w:color w:val="000000"/>
                <w:sz w:val="24"/>
                <w:szCs w:val="24"/>
              </w:rPr>
              <w:t>Разработка испытательного стенда по диагностике блока питания персонального компьютера</w:t>
            </w:r>
            <w:r w:rsidR="00E46083">
              <w:rPr>
                <w:rFonts w:ascii="Cambria" w:hAnsi="Cambria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0A6B4B" w:rsidRPr="005B39C1" w:rsidRDefault="000A6B4B" w:rsidP="0092114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0A6B4B" w:rsidRPr="005B39C1" w:rsidRDefault="000A6B4B" w:rsidP="0092114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A6B4B" w:rsidRPr="00CD17AD" w:rsidTr="005B39C1">
        <w:trPr>
          <w:trHeight w:val="907"/>
        </w:trPr>
        <w:tc>
          <w:tcPr>
            <w:tcW w:w="709" w:type="dxa"/>
            <w:vAlign w:val="center"/>
          </w:tcPr>
          <w:p w:rsidR="000A6B4B" w:rsidRPr="005B39C1" w:rsidRDefault="000A6B4B" w:rsidP="00921143">
            <w:pPr>
              <w:pStyle w:val="a5"/>
              <w:numPr>
                <w:ilvl w:val="0"/>
                <w:numId w:val="1"/>
              </w:numPr>
              <w:tabs>
                <w:tab w:val="left" w:pos="459"/>
              </w:tabs>
              <w:ind w:left="34" w:firstLine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 w:rsidR="000A6B4B" w:rsidRPr="005B39C1" w:rsidRDefault="000A6B4B" w:rsidP="00921143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proofErr w:type="spellStart"/>
            <w:r w:rsidRPr="005B39C1">
              <w:rPr>
                <w:rFonts w:ascii="Cambria" w:hAnsi="Cambria"/>
                <w:color w:val="000000"/>
                <w:sz w:val="24"/>
                <w:szCs w:val="24"/>
              </w:rPr>
              <w:t>Мозгова</w:t>
            </w:r>
            <w:proofErr w:type="spellEnd"/>
            <w:r w:rsidRPr="005B39C1">
              <w:rPr>
                <w:rFonts w:ascii="Cambria" w:hAnsi="Cambria"/>
                <w:color w:val="000000"/>
                <w:sz w:val="24"/>
                <w:szCs w:val="24"/>
              </w:rPr>
              <w:t xml:space="preserve"> А.О.</w:t>
            </w:r>
          </w:p>
        </w:tc>
        <w:tc>
          <w:tcPr>
            <w:tcW w:w="4394" w:type="dxa"/>
            <w:vAlign w:val="center"/>
          </w:tcPr>
          <w:p w:rsidR="000A6B4B" w:rsidRPr="00E46083" w:rsidRDefault="00481CDC" w:rsidP="00453819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5B39C1">
              <w:rPr>
                <w:rFonts w:ascii="Cambria" w:hAnsi="Cambria"/>
                <w:color w:val="000000"/>
                <w:sz w:val="24"/>
                <w:szCs w:val="24"/>
              </w:rPr>
              <w:t>Разработка</w:t>
            </w:r>
            <w:r w:rsidR="00E46083">
              <w:rPr>
                <w:rFonts w:ascii="Cambria" w:hAnsi="Cambria"/>
                <w:color w:val="000000"/>
                <w:sz w:val="24"/>
                <w:szCs w:val="24"/>
              </w:rPr>
              <w:t xml:space="preserve"> проекта</w:t>
            </w:r>
            <w:r w:rsidRPr="005B39C1">
              <w:rPr>
                <w:rFonts w:ascii="Cambria" w:hAnsi="Cambria"/>
                <w:color w:val="000000"/>
                <w:sz w:val="24"/>
                <w:szCs w:val="24"/>
              </w:rPr>
              <w:t xml:space="preserve"> локальной вычислительной сети в здании «Алан»</w:t>
            </w:r>
            <w:r w:rsidR="00E46083">
              <w:rPr>
                <w:rFonts w:ascii="Cambria" w:hAnsi="Cambria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0A6B4B" w:rsidRPr="005B39C1" w:rsidRDefault="000A6B4B" w:rsidP="0092114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0A6B4B" w:rsidRPr="005B39C1" w:rsidRDefault="000A6B4B" w:rsidP="0092114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A6B4B" w:rsidRPr="00CD17AD" w:rsidTr="005B39C1">
        <w:trPr>
          <w:trHeight w:val="907"/>
        </w:trPr>
        <w:tc>
          <w:tcPr>
            <w:tcW w:w="709" w:type="dxa"/>
            <w:vAlign w:val="center"/>
          </w:tcPr>
          <w:p w:rsidR="000A6B4B" w:rsidRPr="005B39C1" w:rsidRDefault="000A6B4B" w:rsidP="00921143">
            <w:pPr>
              <w:pStyle w:val="a5"/>
              <w:numPr>
                <w:ilvl w:val="0"/>
                <w:numId w:val="1"/>
              </w:numPr>
              <w:tabs>
                <w:tab w:val="left" w:pos="459"/>
              </w:tabs>
              <w:ind w:left="34" w:firstLine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 w:rsidR="000A6B4B" w:rsidRPr="005B39C1" w:rsidRDefault="000A6B4B" w:rsidP="00921143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5B39C1">
              <w:rPr>
                <w:rFonts w:ascii="Cambria" w:hAnsi="Cambria"/>
                <w:color w:val="000000"/>
                <w:sz w:val="24"/>
                <w:szCs w:val="24"/>
              </w:rPr>
              <w:t>Панин А.А.</w:t>
            </w:r>
          </w:p>
        </w:tc>
        <w:tc>
          <w:tcPr>
            <w:tcW w:w="4394" w:type="dxa"/>
            <w:vAlign w:val="center"/>
          </w:tcPr>
          <w:p w:rsidR="000A6B4B" w:rsidRPr="005B39C1" w:rsidRDefault="000A6B4B" w:rsidP="005B39C1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5B39C1">
              <w:rPr>
                <w:rFonts w:ascii="Cambria" w:hAnsi="Cambria"/>
                <w:color w:val="000000"/>
                <w:sz w:val="24"/>
                <w:szCs w:val="24"/>
              </w:rPr>
              <w:t xml:space="preserve">База данных студентов ГБПОУ </w:t>
            </w:r>
            <w:r w:rsidR="005B39C1" w:rsidRPr="005B39C1">
              <w:rPr>
                <w:rFonts w:ascii="Cambria" w:hAnsi="Cambria"/>
                <w:color w:val="000000"/>
                <w:sz w:val="24"/>
                <w:szCs w:val="24"/>
              </w:rPr>
              <w:t>«Сосновский агропромышленный техникум»</w:t>
            </w:r>
            <w:r w:rsidR="00E46083">
              <w:rPr>
                <w:rFonts w:ascii="Cambria" w:hAnsi="Cambria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0A6B4B" w:rsidRPr="005B39C1" w:rsidRDefault="000A6B4B" w:rsidP="0092114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0A6B4B" w:rsidRPr="005B39C1" w:rsidRDefault="000A6B4B" w:rsidP="0092114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CD17AD" w:rsidRPr="00C816B7" w:rsidRDefault="00CD17AD" w:rsidP="00CD17AD">
      <w:pPr>
        <w:rPr>
          <w:rFonts w:asciiTheme="majorHAnsi" w:hAnsiTheme="majorHAnsi"/>
          <w:sz w:val="24"/>
          <w:szCs w:val="24"/>
        </w:rPr>
      </w:pPr>
    </w:p>
    <w:p w:rsidR="0067114B" w:rsidRPr="0067114B" w:rsidRDefault="005B39C1" w:rsidP="005B39C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Руководитель дипломного проекта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67114B">
        <w:rPr>
          <w:rFonts w:asciiTheme="majorHAnsi" w:hAnsiTheme="majorHAnsi"/>
          <w:sz w:val="24"/>
          <w:szCs w:val="24"/>
        </w:rPr>
        <w:t>С.В. Малышев</w:t>
      </w:r>
    </w:p>
    <w:sectPr w:rsidR="0067114B" w:rsidRPr="0067114B" w:rsidSect="00D54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2B3C5E"/>
    <w:multiLevelType w:val="hybridMultilevel"/>
    <w:tmpl w:val="4CDAC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51E4"/>
    <w:rsid w:val="00024EB1"/>
    <w:rsid w:val="000706D0"/>
    <w:rsid w:val="00097DBA"/>
    <w:rsid w:val="000A6B4B"/>
    <w:rsid w:val="001732F4"/>
    <w:rsid w:val="0019766A"/>
    <w:rsid w:val="00276B6A"/>
    <w:rsid w:val="002833AC"/>
    <w:rsid w:val="003551E4"/>
    <w:rsid w:val="00450955"/>
    <w:rsid w:val="00453819"/>
    <w:rsid w:val="00481CDC"/>
    <w:rsid w:val="005B39C1"/>
    <w:rsid w:val="00600D75"/>
    <w:rsid w:val="00640D36"/>
    <w:rsid w:val="0067114B"/>
    <w:rsid w:val="007B48FD"/>
    <w:rsid w:val="007B6DFD"/>
    <w:rsid w:val="007D0E98"/>
    <w:rsid w:val="00801C82"/>
    <w:rsid w:val="00871CFB"/>
    <w:rsid w:val="00921143"/>
    <w:rsid w:val="00924E12"/>
    <w:rsid w:val="00925960"/>
    <w:rsid w:val="00A130A1"/>
    <w:rsid w:val="00A466AE"/>
    <w:rsid w:val="00AE44FF"/>
    <w:rsid w:val="00B71F7C"/>
    <w:rsid w:val="00B933D2"/>
    <w:rsid w:val="00C816B7"/>
    <w:rsid w:val="00CD17AD"/>
    <w:rsid w:val="00CD22F0"/>
    <w:rsid w:val="00D54F22"/>
    <w:rsid w:val="00D86BB0"/>
    <w:rsid w:val="00E21A03"/>
    <w:rsid w:val="00E42840"/>
    <w:rsid w:val="00E46083"/>
    <w:rsid w:val="00EB03D0"/>
    <w:rsid w:val="00ED170B"/>
    <w:rsid w:val="00F30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598FDC-E75B-403A-9F09-A1669AB4C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F22"/>
  </w:style>
  <w:style w:type="paragraph" w:styleId="1">
    <w:name w:val="heading 1"/>
    <w:basedOn w:val="a"/>
    <w:next w:val="a"/>
    <w:link w:val="10"/>
    <w:autoRedefine/>
    <w:uiPriority w:val="9"/>
    <w:qFormat/>
    <w:rsid w:val="00801C82"/>
    <w:pPr>
      <w:keepNext/>
      <w:autoSpaceDE w:val="0"/>
      <w:autoSpaceDN w:val="0"/>
      <w:spacing w:before="75" w:after="75" w:line="360" w:lineRule="auto"/>
      <w:ind w:left="75" w:right="75" w:hanging="42"/>
      <w:outlineLvl w:val="0"/>
    </w:pPr>
    <w:rPr>
      <w:rFonts w:ascii="Arial" w:eastAsia="Times New Roman" w:hAnsi="Arial" w:cs="Arial"/>
      <w:bCs/>
      <w:color w:val="000000"/>
      <w:kern w:val="3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 Знак Знак Знак Знак"/>
    <w:basedOn w:val="a"/>
    <w:rsid w:val="00CD17AD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A466A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211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114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01C82"/>
    <w:rPr>
      <w:rFonts w:ascii="Arial" w:eastAsia="Times New Roman" w:hAnsi="Arial" w:cs="Arial"/>
      <w:bCs/>
      <w:color w:val="000000"/>
      <w:kern w:val="32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CF94F-09E3-4B08-946A-F5D2AFC25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Малышев</dc:creator>
  <cp:keywords/>
  <dc:description/>
  <cp:lastModifiedBy>Сергей</cp:lastModifiedBy>
  <cp:revision>30</cp:revision>
  <cp:lastPrinted>2015-12-09T11:34:00Z</cp:lastPrinted>
  <dcterms:created xsi:type="dcterms:W3CDTF">2014-11-17T03:46:00Z</dcterms:created>
  <dcterms:modified xsi:type="dcterms:W3CDTF">2015-12-09T11:36:00Z</dcterms:modified>
</cp:coreProperties>
</file>