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2C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 уровне удовлетворенности учебным процессом </w:t>
      </w:r>
      <w:r w:rsidR="00203E02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955815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«Сосновский агропромышленный техникум»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Проведение анализа мониторинга</w:t>
      </w:r>
      <w:r w:rsidR="007012DE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r w:rsidR="007D4716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ГБПОУ «Сосновский АПТ»</w:t>
      </w:r>
    </w:p>
    <w:p w:rsidR="00955815" w:rsidRDefault="00955815" w:rsidP="007D471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E61E52">
        <w:rPr>
          <w:rFonts w:ascii="Times New Roman" w:hAnsi="Times New Roman" w:cs="Times New Roman"/>
          <w:sz w:val="28"/>
          <w:szCs w:val="28"/>
        </w:rPr>
        <w:t xml:space="preserve"> 10.04</w:t>
      </w:r>
      <w:r w:rsidR="00194922">
        <w:rPr>
          <w:rFonts w:ascii="Times New Roman" w:hAnsi="Times New Roman" w:cs="Times New Roman"/>
          <w:sz w:val="28"/>
          <w:szCs w:val="28"/>
        </w:rPr>
        <w:t>.202</w:t>
      </w:r>
      <w:r w:rsidR="00E61E52">
        <w:rPr>
          <w:rFonts w:ascii="Times New Roman" w:hAnsi="Times New Roman" w:cs="Times New Roman"/>
          <w:sz w:val="28"/>
          <w:szCs w:val="28"/>
        </w:rPr>
        <w:t>3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респондентов:</w:t>
      </w:r>
      <w:r w:rsidR="00E61E52">
        <w:rPr>
          <w:rFonts w:ascii="Times New Roman" w:hAnsi="Times New Roman" w:cs="Times New Roman"/>
          <w:sz w:val="28"/>
          <w:szCs w:val="28"/>
        </w:rPr>
        <w:t xml:space="preserve"> 36</w:t>
      </w:r>
    </w:p>
    <w:tbl>
      <w:tblPr>
        <w:tblStyle w:val="a3"/>
        <w:tblW w:w="0" w:type="auto"/>
        <w:tblInd w:w="-180" w:type="dxa"/>
        <w:tblLayout w:type="fixed"/>
        <w:tblLook w:val="04A0"/>
      </w:tblPr>
      <w:tblGrid>
        <w:gridCol w:w="611"/>
        <w:gridCol w:w="4765"/>
        <w:gridCol w:w="1032"/>
        <w:gridCol w:w="1440"/>
        <w:gridCol w:w="1440"/>
        <w:gridCol w:w="1548"/>
      </w:tblGrid>
      <w:tr w:rsidR="000439AC" w:rsidRPr="000439AC" w:rsidTr="000439AC">
        <w:tc>
          <w:tcPr>
            <w:tcW w:w="611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5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32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</w:t>
            </w:r>
          </w:p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летво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рен</w:t>
            </w:r>
            <w:proofErr w:type="spellEnd"/>
          </w:p>
        </w:tc>
        <w:tc>
          <w:tcPr>
            <w:tcW w:w="1440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Скорее </w:t>
            </w: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  <w:proofErr w:type="spellEnd"/>
          </w:p>
        </w:tc>
        <w:tc>
          <w:tcPr>
            <w:tcW w:w="1440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Скорее не </w:t>
            </w: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  <w:proofErr w:type="spellEnd"/>
          </w:p>
        </w:tc>
        <w:tc>
          <w:tcPr>
            <w:tcW w:w="1548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Не удовлетворен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организации учебного процесса</w:t>
            </w:r>
          </w:p>
        </w:tc>
        <w:tc>
          <w:tcPr>
            <w:tcW w:w="1032" w:type="dxa"/>
          </w:tcPr>
          <w:p w:rsidR="00955815" w:rsidRDefault="00E61E5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E61E52" w:rsidP="0019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проведения практических занятий</w:t>
            </w:r>
          </w:p>
        </w:tc>
        <w:tc>
          <w:tcPr>
            <w:tcW w:w="1032" w:type="dxa"/>
          </w:tcPr>
          <w:p w:rsidR="00955815" w:rsidRDefault="0019492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19492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5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условия техникума</w:t>
            </w:r>
          </w:p>
        </w:tc>
        <w:tc>
          <w:tcPr>
            <w:tcW w:w="1032" w:type="dxa"/>
          </w:tcPr>
          <w:p w:rsidR="00955815" w:rsidRDefault="007012DE" w:rsidP="0019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49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19492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7D4716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основной и дополнительной литературы</w:t>
            </w:r>
          </w:p>
        </w:tc>
        <w:tc>
          <w:tcPr>
            <w:tcW w:w="1032" w:type="dxa"/>
          </w:tcPr>
          <w:p w:rsidR="00955815" w:rsidRDefault="00E61E52" w:rsidP="0019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194922" w:rsidP="00E6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E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0439AC" w:rsidRDefault="007D4716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5" w:type="dxa"/>
          </w:tcPr>
          <w:p w:rsidR="000439AC" w:rsidRDefault="007D4716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ощущаю в работе поддержку своих коллег</w:t>
            </w:r>
          </w:p>
        </w:tc>
        <w:tc>
          <w:tcPr>
            <w:tcW w:w="1032" w:type="dxa"/>
          </w:tcPr>
          <w:p w:rsidR="000439AC" w:rsidRDefault="00E61E5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0439AC" w:rsidRDefault="007D4716" w:rsidP="00E6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0439AC" w:rsidRDefault="00E61E52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548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443D1F" w:rsidRDefault="00443D1F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6" w:rsidRDefault="007D4716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Pr="00B86648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48">
        <w:rPr>
          <w:rFonts w:ascii="Times New Roman" w:hAnsi="Times New Roman" w:cs="Times New Roman"/>
          <w:b/>
          <w:sz w:val="28"/>
          <w:szCs w:val="28"/>
        </w:rPr>
        <w:lastRenderedPageBreak/>
        <w:t>Уровень организации учебного процесса</w:t>
      </w:r>
    </w:p>
    <w:p w:rsidR="00443D1F" w:rsidRDefault="00443D1F" w:rsidP="00443D1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7692" cy="3197860"/>
            <wp:effectExtent l="19050" t="0" r="21708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3D1F" w:rsidRDefault="00443D1F" w:rsidP="00443D1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48">
        <w:rPr>
          <w:rFonts w:ascii="Times New Roman" w:hAnsi="Times New Roman" w:cs="Times New Roman"/>
          <w:b/>
          <w:sz w:val="28"/>
          <w:szCs w:val="28"/>
        </w:rPr>
        <w:t>Условия для проведения практических занятий</w:t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09178" cy="3200400"/>
            <wp:effectExtent l="19050" t="0" r="2497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lastRenderedPageBreak/>
        <w:t>Бытовые условия техникума</w:t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8286" cy="3521769"/>
            <wp:effectExtent l="19050" t="0" r="20114" b="248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443D1F" w:rsidRPr="001F132A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t>Доступность основной и дополнительной литературы</w:t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4993" cy="3713155"/>
            <wp:effectExtent l="19050" t="0" r="12907" b="15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1F" w:rsidRPr="00AA6DAB" w:rsidRDefault="00AA6DAB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AB">
        <w:rPr>
          <w:rFonts w:ascii="Times New Roman" w:hAnsi="Times New Roman" w:cs="Times New Roman"/>
          <w:b/>
          <w:sz w:val="28"/>
          <w:szCs w:val="28"/>
        </w:rPr>
        <w:t>Я ощущаю в работе поддержку своих коллег</w:t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65431" cy="3200400"/>
            <wp:effectExtent l="19050" t="0" r="1151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3D1F" w:rsidRPr="00955815" w:rsidRDefault="00443D1F" w:rsidP="00443D1F">
      <w:pPr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sectPr w:rsidR="00443D1F" w:rsidRPr="00955815" w:rsidSect="00955815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5815"/>
    <w:rsid w:val="000439AC"/>
    <w:rsid w:val="0007364F"/>
    <w:rsid w:val="000D5D2C"/>
    <w:rsid w:val="00194922"/>
    <w:rsid w:val="00203E02"/>
    <w:rsid w:val="00345BDD"/>
    <w:rsid w:val="003830F7"/>
    <w:rsid w:val="00443D1F"/>
    <w:rsid w:val="00643B4D"/>
    <w:rsid w:val="007012DE"/>
    <w:rsid w:val="007D4716"/>
    <w:rsid w:val="008A4A6B"/>
    <w:rsid w:val="009124B8"/>
    <w:rsid w:val="00955815"/>
    <w:rsid w:val="00AA6DAB"/>
    <w:rsid w:val="00AC5270"/>
    <w:rsid w:val="00BC0F59"/>
    <w:rsid w:val="00C10EB9"/>
    <w:rsid w:val="00D10B6A"/>
    <w:rsid w:val="00D505E5"/>
    <w:rsid w:val="00E0223A"/>
    <w:rsid w:val="00E61E52"/>
    <w:rsid w:val="00F074B6"/>
    <w:rsid w:val="00F52296"/>
    <w:rsid w:val="00F6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2.777777777777793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4722222222222245E-2"/>
                  <c:y val="-1.984126984126989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0.19000000000000003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60769408"/>
        <c:axId val="31748096"/>
        <c:axId val="0"/>
      </c:bar3DChart>
      <c:catAx>
        <c:axId val="60769408"/>
        <c:scaling>
          <c:orientation val="minMax"/>
        </c:scaling>
        <c:delete val="1"/>
        <c:axPos val="b"/>
        <c:tickLblPos val="nextTo"/>
        <c:crossAx val="31748096"/>
        <c:crosses val="autoZero"/>
        <c:auto val="1"/>
        <c:lblAlgn val="ctr"/>
        <c:lblOffset val="100"/>
      </c:catAx>
      <c:valAx>
        <c:axId val="31748096"/>
        <c:scaling>
          <c:orientation val="minMax"/>
        </c:scaling>
        <c:axPos val="l"/>
        <c:majorGridlines/>
        <c:numFmt formatCode="0%" sourceLinked="1"/>
        <c:tickLblPos val="nextTo"/>
        <c:crossAx val="60769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6296296296296459E-3"/>
                  <c:y val="-3.968253968253969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8518518518518563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0.32000000000000034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31752576"/>
        <c:axId val="31754112"/>
        <c:axId val="0"/>
      </c:bar3DChart>
      <c:catAx>
        <c:axId val="31752576"/>
        <c:scaling>
          <c:orientation val="minMax"/>
        </c:scaling>
        <c:delete val="1"/>
        <c:axPos val="b"/>
        <c:tickLblPos val="nextTo"/>
        <c:crossAx val="31754112"/>
        <c:crosses val="autoZero"/>
        <c:auto val="1"/>
        <c:lblAlgn val="ctr"/>
        <c:lblOffset val="100"/>
      </c:catAx>
      <c:valAx>
        <c:axId val="31754112"/>
        <c:scaling>
          <c:orientation val="minMax"/>
        </c:scaling>
        <c:axPos val="l"/>
        <c:majorGridlines/>
        <c:numFmt formatCode="0%" sourceLinked="1"/>
        <c:tickLblPos val="nextTo"/>
        <c:crossAx val="31752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6312674145021605E-2"/>
                  <c:y val="-3.245528028669689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8547179753787798E-2"/>
                  <c:y val="-5.40921338111616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60564992"/>
        <c:axId val="60566528"/>
        <c:axId val="0"/>
      </c:bar3DChart>
      <c:catAx>
        <c:axId val="60564992"/>
        <c:scaling>
          <c:orientation val="minMax"/>
        </c:scaling>
        <c:delete val="1"/>
        <c:axPos val="b"/>
        <c:tickLblPos val="nextTo"/>
        <c:crossAx val="60566528"/>
        <c:crosses val="autoZero"/>
        <c:auto val="1"/>
        <c:lblAlgn val="ctr"/>
        <c:lblOffset val="100"/>
      </c:catAx>
      <c:valAx>
        <c:axId val="60566528"/>
        <c:scaling>
          <c:orientation val="minMax"/>
        </c:scaling>
        <c:axPos val="l"/>
        <c:majorGridlines/>
        <c:numFmt formatCode="0%" sourceLinked="1"/>
        <c:tickLblPos val="nextTo"/>
        <c:crossAx val="60564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0504561378317618E-2"/>
                  <c:y val="-3.420271978950523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0.73000000000000032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5210947307962212E-2"/>
                  <c:y val="-5.814462364215876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60114048"/>
        <c:axId val="60115584"/>
        <c:axId val="0"/>
      </c:bar3DChart>
      <c:catAx>
        <c:axId val="60114048"/>
        <c:scaling>
          <c:orientation val="minMax"/>
        </c:scaling>
        <c:delete val="1"/>
        <c:axPos val="b"/>
        <c:tickLblPos val="nextTo"/>
        <c:crossAx val="60115584"/>
        <c:crosses val="autoZero"/>
        <c:auto val="1"/>
        <c:lblAlgn val="ctr"/>
        <c:lblOffset val="100"/>
      </c:catAx>
      <c:valAx>
        <c:axId val="60115584"/>
        <c:scaling>
          <c:orientation val="minMax"/>
        </c:scaling>
        <c:axPos val="l"/>
        <c:majorGridlines/>
        <c:numFmt formatCode="0%" sourceLinked="1"/>
        <c:tickLblPos val="nextTo"/>
        <c:crossAx val="60114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8.3753322723480687E-3"/>
                  <c:y val="-3.174603174603174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0.69000000000000028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3970494429827034E-2"/>
                  <c:y val="-3.571428571428564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0.30000000000000016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6750664544696002E-2"/>
                  <c:y val="-1.984126984126989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5595162157479099E-2"/>
                  <c:y val="-1.984126984126989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box"/>
        <c:axId val="60671488"/>
        <c:axId val="60673024"/>
        <c:axId val="0"/>
      </c:bar3DChart>
      <c:catAx>
        <c:axId val="60671488"/>
        <c:scaling>
          <c:orientation val="minMax"/>
        </c:scaling>
        <c:delete val="1"/>
        <c:axPos val="b"/>
        <c:tickLblPos val="nextTo"/>
        <c:crossAx val="60673024"/>
        <c:crosses val="autoZero"/>
        <c:auto val="1"/>
        <c:lblAlgn val="ctr"/>
        <c:lblOffset val="100"/>
      </c:catAx>
      <c:valAx>
        <c:axId val="60673024"/>
        <c:scaling>
          <c:orientation val="minMax"/>
        </c:scaling>
        <c:axPos val="l"/>
        <c:majorGridlines/>
        <c:numFmt formatCode="0%" sourceLinked="1"/>
        <c:tickLblPos val="nextTo"/>
        <c:crossAx val="60671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2023-09-05T08:32:00Z</cp:lastPrinted>
  <dcterms:created xsi:type="dcterms:W3CDTF">2023-09-05T08:39:00Z</dcterms:created>
  <dcterms:modified xsi:type="dcterms:W3CDTF">2023-09-05T08:57:00Z</dcterms:modified>
</cp:coreProperties>
</file>